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ListParagraph"/>
        <w:numPr>
          <w:ilvl w:val="0"/>
          <w:numId w:val="3"/>
        </w:numPr>
        <w:rPr>
          <w:rStyle w:val="Normal"/>
          <w:rFonts w:ascii="Times New Roman" w:hAnsi="Times New Roman"/>
          <w:sz w:val="24"/>
          <w:lang w:bidi="ar_SA" w:eastAsia="en_US" w:val="en_US"/>
        </w:rPr>
      </w:pPr>
      <w:r>
        <w:t>Call to order at 8:20</w:t>
      </w:r>
    </w:p>
    <w:p>
      <w:pPr>
        <w:rPr>
          <w:rFonts w:ascii="Times New Roman" w:hAnsi="Times New Roman"/>
          <w:sz w:val="24"/>
          <w:lang w:bidi="ar_SA" w:eastAsia="en_US" w:val="en_US"/>
        </w:rPr>
      </w:pPr>
    </w:p>
    <w:p>
      <w:pPr>
        <w:ind w:firstLine="720" w:left="360"/>
        <w:rPr>
          <w:rFonts w:ascii="Times New Roman" w:hAnsi="Times New Roman"/>
          <w:sz w:val="24"/>
          <w:lang w:bidi="ar_SA" w:eastAsia="en_US" w:val="en_US"/>
        </w:rPr>
      </w:pPr>
      <w:r>
        <w:t>Those in attendance:</w:t>
      </w:r>
    </w:p>
    <w:p>
      <w:pPr>
        <w:rPr>
          <w:rFonts w:ascii="Times New Roman" w:hAnsi="Times New Roman"/>
          <w:sz w:val="24"/>
          <w:lang w:bidi="ar_SA" w:eastAsia="en_US" w:val="en_US"/>
        </w:rPr>
      </w:pPr>
    </w:p>
    <w:p>
      <w:pPr>
        <w:ind w:left="1080"/>
        <w:rPr>
          <w:rFonts w:ascii="Times New Roman" w:hAnsi="Times New Roman"/>
          <w:sz w:val="24"/>
          <w:lang w:bidi="ar_SA" w:eastAsia="en_US" w:val="en_US"/>
        </w:rPr>
      </w:pPr>
      <w:r>
        <w:t>Tracie</w:t>
      </w:r>
      <w:r>
        <w:t xml:space="preserve"> </w:t>
      </w:r>
      <w:r>
        <w:t>Opolka</w:t>
      </w:r>
    </w:p>
    <w:p>
      <w:pPr>
        <w:ind w:left="1080"/>
        <w:rPr>
          <w:rFonts w:ascii="Times New Roman" w:hAnsi="Times New Roman"/>
          <w:sz w:val="24"/>
          <w:lang w:bidi="ar_SA" w:eastAsia="en_US" w:val="en_US"/>
        </w:rPr>
      </w:pPr>
      <w:r>
        <w:t>Kell</w:t>
      </w:r>
      <w:r>
        <w:t>e</w:t>
      </w:r>
      <w:r>
        <w:t>y</w:t>
      </w:r>
      <w:r>
        <w:t xml:space="preserve"> Todd</w:t>
      </w:r>
    </w:p>
    <w:p>
      <w:pPr>
        <w:ind w:left="1080"/>
        <w:rPr>
          <w:rFonts w:ascii="Times New Roman" w:hAnsi="Times New Roman"/>
          <w:sz w:val="24"/>
          <w:lang w:bidi="ar_SA" w:eastAsia="en_US" w:val="en_US"/>
        </w:rPr>
      </w:pPr>
      <w:r>
        <w:t>Angie</w:t>
      </w:r>
      <w:r>
        <w:t xml:space="preserve"> Hutson</w:t>
      </w:r>
    </w:p>
    <w:p>
      <w:pPr>
        <w:ind w:left="1080"/>
        <w:rPr>
          <w:rFonts w:ascii="Times New Roman" w:hAnsi="Times New Roman"/>
          <w:sz w:val="24"/>
          <w:lang w:bidi="ar_SA" w:eastAsia="en_US" w:val="en_US"/>
        </w:rPr>
      </w:pPr>
      <w:r>
        <w:t>Linda</w:t>
      </w:r>
      <w:r>
        <w:t xml:space="preserve"> McAdams</w:t>
      </w:r>
    </w:p>
    <w:p>
      <w:pPr>
        <w:ind w:left="1080"/>
        <w:rPr>
          <w:rFonts w:ascii="Times New Roman" w:hAnsi="Times New Roman"/>
          <w:sz w:val="24"/>
          <w:lang w:bidi="ar_SA" w:eastAsia="en_US" w:val="en_US"/>
        </w:rPr>
      </w:pPr>
      <w:r>
        <w:t>Jennifer</w:t>
      </w:r>
      <w:r>
        <w:t xml:space="preserve"> Curry</w:t>
      </w:r>
    </w:p>
    <w:p>
      <w:pPr>
        <w:ind w:left="1080"/>
        <w:rPr>
          <w:rFonts w:ascii="Times New Roman" w:hAnsi="Times New Roman"/>
          <w:sz w:val="24"/>
          <w:lang w:bidi="ar_SA" w:eastAsia="en_US" w:val="en_US"/>
        </w:rPr>
      </w:pPr>
      <w:r>
        <w:t>Sheri</w:t>
      </w:r>
      <w:r>
        <w:t xml:space="preserve"> Smith</w:t>
      </w:r>
    </w:p>
    <w:p>
      <w:pPr>
        <w:ind w:left="1080"/>
        <w:rPr>
          <w:rFonts w:ascii="Times New Roman" w:hAnsi="Times New Roman"/>
          <w:sz w:val="24"/>
          <w:lang w:bidi="ar_SA" w:eastAsia="en_US" w:val="en_US"/>
        </w:rPr>
      </w:pPr>
      <w:r>
        <w:t>Will</w:t>
      </w:r>
      <w:r>
        <w:t xml:space="preserve"> Douthard</w:t>
      </w:r>
    </w:p>
    <w:p>
      <w:pPr>
        <w:ind w:left="1080"/>
        <w:rPr>
          <w:rFonts w:ascii="Times New Roman" w:hAnsi="Times New Roman"/>
          <w:sz w:val="24"/>
          <w:lang w:bidi="ar_SA" w:eastAsia="en_US" w:val="en_US"/>
        </w:rPr>
      </w:pPr>
      <w:r>
        <w:t xml:space="preserve">Angie </w:t>
      </w:r>
      <w:r>
        <w:t>K</w:t>
      </w:r>
      <w:r>
        <w:t>ichline</w:t>
      </w:r>
    </w:p>
    <w:p>
      <w:pPr>
        <w:ind w:left="1080"/>
        <w:rPr>
          <w:rFonts w:ascii="Times New Roman" w:hAnsi="Times New Roman"/>
          <w:sz w:val="24"/>
          <w:lang w:bidi="ar_SA" w:eastAsia="en_US" w:val="en_US"/>
        </w:rPr>
      </w:pPr>
      <w:r>
        <w:t>Shannon</w:t>
      </w:r>
      <w:r>
        <w:t xml:space="preserve"> Green</w:t>
      </w:r>
    </w:p>
    <w:p>
      <w:pPr>
        <w:ind w:left="1080"/>
        <w:rPr>
          <w:rFonts w:ascii="Times New Roman" w:hAnsi="Times New Roman"/>
          <w:sz w:val="24"/>
          <w:lang w:bidi="ar_SA" w:eastAsia="en_US" w:val="en_US"/>
        </w:rPr>
      </w:pPr>
      <w:r>
        <w:t>Paula</w:t>
      </w:r>
      <w:r>
        <w:t xml:space="preserve"> Deckard</w:t>
      </w:r>
    </w:p>
    <w:p>
      <w:pPr>
        <w:ind w:left="1080"/>
        <w:rPr>
          <w:rFonts w:ascii="Times New Roman" w:hAnsi="Times New Roman"/>
          <w:sz w:val="24"/>
          <w:lang w:bidi="ar_SA" w:eastAsia="en_US" w:val="en_US"/>
        </w:rPr>
      </w:pPr>
      <w:r>
        <w:t>Phil</w:t>
      </w:r>
      <w:r>
        <w:t>ip</w:t>
      </w:r>
      <w:r>
        <w:t xml:space="preserve"> </w:t>
      </w:r>
      <w:r>
        <w:t>Tew</w:t>
      </w:r>
    </w:p>
    <w:p>
      <w:pPr>
        <w:ind w:left="1080"/>
        <w:rPr>
          <w:rFonts w:ascii="Times New Roman" w:hAnsi="Times New Roman"/>
          <w:sz w:val="24"/>
          <w:lang w:bidi="ar_SA" w:eastAsia="en_US" w:val="en_US"/>
        </w:rPr>
      </w:pPr>
      <w:r>
        <w:t>Cheryl</w:t>
      </w:r>
      <w:r>
        <w:t xml:space="preserve"> </w:t>
      </w:r>
      <w:r>
        <w:t>Weidmaier</w:t>
      </w:r>
    </w:p>
    <w:p>
      <w:pPr>
        <w:ind w:left="1080"/>
        <w:rPr>
          <w:rFonts w:ascii="Times New Roman" w:hAnsi="Times New Roman"/>
          <w:sz w:val="24"/>
          <w:lang w:bidi="ar_SA" w:eastAsia="en_US" w:val="en_US"/>
        </w:rPr>
      </w:pPr>
      <w:r>
        <w:t>Jana</w:t>
      </w:r>
      <w:r>
        <w:t xml:space="preserve"> McWhorter</w:t>
      </w:r>
    </w:p>
    <w:p>
      <w:pPr>
        <w:ind w:left="1080"/>
        <w:rPr>
          <w:rFonts w:ascii="Times New Roman" w:hAnsi="Times New Roman"/>
          <w:sz w:val="24"/>
          <w:lang w:bidi="ar_SA" w:eastAsia="en_US" w:val="en_US"/>
        </w:rPr>
      </w:pPr>
      <w:r>
        <w:t>Molly</w:t>
      </w:r>
      <w:r>
        <w:t xml:space="preserve"> </w:t>
      </w:r>
      <w:r>
        <w:t>Goodart</w:t>
      </w:r>
    </w:p>
    <w:p>
      <w:pPr>
        <w:ind w:left="1080"/>
        <w:rPr>
          <w:rFonts w:ascii="Times New Roman" w:hAnsi="Times New Roman"/>
          <w:sz w:val="24"/>
          <w:lang w:bidi="ar_SA" w:eastAsia="en_US" w:val="en_US"/>
        </w:rPr>
      </w:pPr>
      <w:r>
        <w:t>Tonya</w:t>
      </w:r>
      <w:r>
        <w:t xml:space="preserve"> </w:t>
      </w:r>
      <w:r>
        <w:t>Loe</w:t>
      </w:r>
    </w:p>
    <w:p>
      <w:pPr>
        <w:ind w:left="1080"/>
        <w:rPr>
          <w:rFonts w:ascii="Times New Roman" w:hAnsi="Times New Roman"/>
          <w:sz w:val="24"/>
          <w:lang w:bidi="ar_SA" w:eastAsia="en_US" w:val="en_US"/>
        </w:rPr>
      </w:pPr>
      <w:r>
        <w:t>Holly</w:t>
      </w:r>
      <w:r>
        <w:t xml:space="preserve"> Herron</w:t>
      </w:r>
    </w:p>
    <w:p>
      <w:pPr>
        <w:rPr>
          <w:rFonts w:ascii="Times New Roman" w:hAnsi="Times New Roman"/>
          <w:sz w:val="24"/>
          <w:lang w:bidi="ar_SA" w:eastAsia="en_US" w:val="en_US"/>
        </w:rPr>
      </w:pPr>
    </w:p>
    <w:p>
      <w:pPr>
        <w:rPr>
          <w:rFonts w:ascii="Times New Roman" w:hAnsi="Times New Roman"/>
          <w:sz w:val="24"/>
          <w:lang w:bidi="ar_SA" w:eastAsia="en_US" w:val="en_US"/>
        </w:rPr>
      </w:pPr>
    </w:p>
    <w:p>
      <w:pPr>
        <w:pStyle w:val="ListParagraph"/>
        <w:numPr>
          <w:ilvl w:val="0"/>
          <w:numId w:val="3"/>
        </w:numPr>
        <w:rPr>
          <w:rStyle w:val="Normal"/>
          <w:rFonts w:ascii="Times New Roman" w:hAnsi="Times New Roman"/>
          <w:sz w:val="24"/>
          <w:lang w:bidi="ar_SA" w:eastAsia="en_US" w:val="en_US"/>
        </w:rPr>
      </w:pPr>
      <w:r>
        <w:t>Minutes</w:t>
      </w:r>
    </w:p>
    <w:p>
      <w:pPr>
        <w:pStyle w:val="ListParagraph"/>
        <w:numPr>
          <w:ilvl w:val="0"/>
          <w:numId w:val="1"/>
        </w:numPr>
        <w:rPr>
          <w:rStyle w:val="Normal"/>
          <w:rFonts w:ascii="Times New Roman" w:hAnsi="Times New Roman"/>
          <w:sz w:val="24"/>
          <w:lang w:bidi="ar_SA" w:eastAsia="en_US" w:val="en_US"/>
        </w:rPr>
      </w:pPr>
      <w:r>
        <w:t>Secretary</w:t>
      </w:r>
      <w:r>
        <w:t xml:space="preserve"> Holly Herron </w:t>
      </w:r>
      <w:r>
        <w:t>presented minutes to</w:t>
      </w:r>
      <w:r>
        <w:t xml:space="preserve"> the board from the 2016 Meeting. </w:t>
      </w:r>
    </w:p>
    <w:p>
      <w:pPr>
        <w:pStyle w:val="ListParagraph"/>
        <w:numPr>
          <w:ilvl w:val="0"/>
          <w:numId w:val="1"/>
        </w:numPr>
        <w:rPr>
          <w:rStyle w:val="Normal"/>
          <w:rFonts w:ascii="Times New Roman" w:hAnsi="Times New Roman"/>
          <w:sz w:val="24"/>
          <w:lang w:bidi="ar_SA" w:eastAsia="en_US" w:val="en_US"/>
        </w:rPr>
      </w:pPr>
      <w:r>
        <w:t xml:space="preserve">Tonya </w:t>
      </w:r>
      <w:r>
        <w:t>Loe</w:t>
      </w:r>
      <w:r>
        <w:t xml:space="preserve"> made a motion to accept the minutes with corrections.</w:t>
      </w:r>
    </w:p>
    <w:p>
      <w:pPr>
        <w:pStyle w:val="ListParagraph"/>
        <w:numPr>
          <w:ilvl w:val="0"/>
          <w:numId w:val="1"/>
        </w:numPr>
        <w:rPr>
          <w:rStyle w:val="Normal"/>
          <w:rFonts w:ascii="Times New Roman" w:hAnsi="Times New Roman"/>
          <w:sz w:val="24"/>
          <w:lang w:bidi="ar_SA" w:eastAsia="en_US" w:val="en_US"/>
        </w:rPr>
      </w:pPr>
      <w:r>
        <w:t>Kelley Todd seconded the motion</w:t>
      </w:r>
    </w:p>
    <w:p>
      <w:pPr>
        <w:pStyle w:val="ListParagraph"/>
        <w:numPr>
          <w:ilvl w:val="0"/>
          <w:numId w:val="1"/>
        </w:numPr>
        <w:rPr>
          <w:rStyle w:val="Normal"/>
          <w:rFonts w:ascii="Times New Roman" w:hAnsi="Times New Roman"/>
          <w:sz w:val="24"/>
          <w:lang w:bidi="ar_SA" w:eastAsia="en_US" w:val="en_US"/>
        </w:rPr>
      </w:pPr>
      <w:r>
        <w:t>All in favor</w:t>
      </w:r>
    </w:p>
    <w:p>
      <w:pPr>
        <w:rPr>
          <w:rFonts w:ascii="Times New Roman" w:hAnsi="Times New Roman"/>
          <w:sz w:val="24"/>
          <w:lang w:bidi="ar_SA" w:eastAsia="en_US" w:val="en_US"/>
        </w:rPr>
      </w:pPr>
    </w:p>
    <w:p>
      <w:pPr>
        <w:pStyle w:val="ListParagraph"/>
        <w:numPr>
          <w:ilvl w:val="0"/>
          <w:numId w:val="3"/>
        </w:numPr>
        <w:rPr>
          <w:rStyle w:val="Normal"/>
          <w:rFonts w:ascii="Times New Roman" w:hAnsi="Times New Roman"/>
          <w:sz w:val="24"/>
          <w:lang w:bidi="ar_SA" w:eastAsia="en_US" w:val="en_US"/>
        </w:rPr>
      </w:pPr>
      <w:r>
        <w:t>Reports</w:t>
      </w:r>
    </w:p>
    <w:p>
      <w:pPr>
        <w:rPr>
          <w:rFonts w:ascii="Times New Roman" w:hAnsi="Times New Roman"/>
          <w:sz w:val="24"/>
          <w:lang w:bidi="ar_SA" w:eastAsia="en_US" w:val="en_US"/>
        </w:rPr>
      </w:pPr>
    </w:p>
    <w:p>
      <w:pPr>
        <w:pStyle w:val="ListParagraph"/>
        <w:numPr>
          <w:ilvl w:val="0"/>
          <w:numId w:val="2"/>
        </w:numPr>
        <w:rPr>
          <w:rStyle w:val="Normal"/>
          <w:rFonts w:ascii="Times New Roman" w:hAnsi="Times New Roman"/>
          <w:sz w:val="24"/>
          <w:lang w:bidi="ar_SA" w:eastAsia="en_US" w:val="en_US"/>
        </w:rPr>
      </w:pPr>
      <w:r>
        <w:t xml:space="preserve">President Tracie </w:t>
      </w:r>
      <w:r>
        <w:t>Opolka</w:t>
      </w:r>
      <w:r>
        <w:t xml:space="preserve"> presented the Annual Report.</w:t>
      </w:r>
    </w:p>
    <w:p>
      <w:pPr>
        <w:pStyle w:val="ListParagraph"/>
        <w:numPr>
          <w:ilvl w:val="0"/>
          <w:numId w:val="2"/>
        </w:numPr>
        <w:rPr>
          <w:rStyle w:val="Normal"/>
          <w:rFonts w:ascii="Times New Roman" w:hAnsi="Times New Roman"/>
          <w:sz w:val="24"/>
          <w:lang w:bidi="ar_SA" w:eastAsia="en_US" w:val="en_US"/>
        </w:rPr>
      </w:pPr>
      <w:r>
        <w:t>President-Elect Kelley Todd reported that she will send a survey for ideas of interest sessions for the conference</w:t>
      </w:r>
    </w:p>
    <w:p>
      <w:pPr>
        <w:pStyle w:val="ListParagraph"/>
        <w:numPr>
          <w:ilvl w:val="0"/>
          <w:numId w:val="2"/>
        </w:numPr>
        <w:rPr>
          <w:rStyle w:val="Normal"/>
          <w:rFonts w:ascii="Times New Roman" w:hAnsi="Times New Roman"/>
          <w:sz w:val="24"/>
          <w:lang w:bidi="ar_SA" w:eastAsia="en_US" w:val="en_US"/>
        </w:rPr>
      </w:pPr>
      <w:r>
        <w:t xml:space="preserve">Treasurer Angie </w:t>
      </w:r>
      <w:r>
        <w:t>Kickline</w:t>
      </w:r>
      <w:r>
        <w:t xml:space="preserve"> presented the budget for the upcoming conference.</w:t>
      </w:r>
    </w:p>
    <w:p>
      <w:pPr>
        <w:pStyle w:val="ListParagraph"/>
        <w:numPr>
          <w:ilvl w:val="0"/>
          <w:numId w:val="2"/>
        </w:numPr>
        <w:rPr>
          <w:rStyle w:val="Normal"/>
          <w:rFonts w:ascii="Times New Roman" w:hAnsi="Times New Roman"/>
          <w:sz w:val="24"/>
          <w:lang w:bidi="ar_SA" w:eastAsia="en_US" w:val="en_US"/>
        </w:rPr>
      </w:pPr>
      <w:r>
        <w:rPr>
          <w:color w:val="000000"/>
        </w:rPr>
        <w:t xml:space="preserve">ACE Business/Marketing Program </w:t>
      </w:r>
      <w:r>
        <w:rPr>
          <w:color w:val="000000"/>
        </w:rPr>
        <w:t>Supervisor</w:t>
      </w:r>
      <w:r>
        <w:rPr>
          <w:color w:val="000000"/>
        </w:rPr>
        <w:t xml:space="preserve">, </w:t>
      </w:r>
      <w:r>
        <w:rPr>
          <w:color w:val="000000"/>
        </w:rPr>
        <w:t>Will Douthard presented changes in business education programs.</w:t>
      </w:r>
    </w:p>
    <w:p>
      <w:pPr>
        <w:pStyle w:val="ListParagraph"/>
        <w:numPr>
          <w:ilvl w:val="0"/>
          <w:numId w:val="2"/>
        </w:numPr>
        <w:rPr>
          <w:rStyle w:val="Normal"/>
          <w:rFonts w:ascii="Times New Roman" w:hAnsi="Times New Roman"/>
          <w:sz w:val="24"/>
          <w:lang w:bidi="ar_SA" w:eastAsia="en_US" w:val="en_US"/>
        </w:rPr>
      </w:pPr>
      <w:r>
        <w:rPr>
          <w:color w:val="000000"/>
        </w:rPr>
        <w:t>Executive Director Angie Hutson reported on board communications and miscellaneous board-related items</w:t>
      </w:r>
    </w:p>
    <w:p>
      <w:pPr>
        <w:pStyle w:val="ListParagraph"/>
        <w:ind w:left="1080"/>
        <w:rPr>
          <w:rStyle w:val="Normal"/>
          <w:rFonts w:ascii="Times New Roman" w:hAnsi="Times New Roman"/>
          <w:sz w:val="24"/>
          <w:lang w:bidi="ar_SA" w:eastAsia="en_US" w:val="en_US"/>
        </w:rPr>
      </w:pPr>
    </w:p>
    <w:p>
      <w:pPr>
        <w:pStyle w:val="ListParagraph"/>
        <w:numPr>
          <w:ilvl w:val="0"/>
          <w:numId w:val="3"/>
        </w:numPr>
        <w:rPr>
          <w:rStyle w:val="Normal"/>
          <w:rFonts w:ascii="Times New Roman" w:hAnsi="Times New Roman"/>
          <w:sz w:val="24"/>
          <w:lang w:bidi="ar_SA" w:eastAsia="en_US" w:val="en_US"/>
        </w:rPr>
      </w:pPr>
      <w:r>
        <w:t>Standing Committee Reports</w:t>
      </w:r>
    </w:p>
    <w:p>
      <w:pPr>
        <w:pStyle w:val="ListParagraph"/>
        <w:numPr>
          <w:ilvl w:val="0"/>
          <w:numId w:val="4"/>
        </w:numPr>
        <w:rPr>
          <w:rStyle w:val="Normal"/>
          <w:rFonts w:ascii="Times New Roman" w:hAnsi="Times New Roman"/>
          <w:sz w:val="24"/>
          <w:lang w:bidi="ar_SA" w:eastAsia="en_US" w:val="en_US"/>
        </w:rPr>
      </w:pPr>
      <w:r>
        <w:t xml:space="preserve">Cheryl </w:t>
      </w:r>
      <w:r>
        <w:t>Weidmaier</w:t>
      </w:r>
      <w:r>
        <w:t xml:space="preserve"> will be requesting nominations for ABEA awards.</w:t>
      </w:r>
    </w:p>
    <w:p>
      <w:pPr>
        <w:pStyle w:val="ListParagraph"/>
        <w:numPr>
          <w:ilvl w:val="0"/>
          <w:numId w:val="4"/>
        </w:numPr>
        <w:rPr>
          <w:rStyle w:val="Normal"/>
          <w:rFonts w:ascii="Times New Roman" w:hAnsi="Times New Roman"/>
          <w:sz w:val="24"/>
          <w:lang w:bidi="ar_SA" w:eastAsia="en_US" w:val="en_US"/>
        </w:rPr>
      </w:pPr>
      <w:r>
        <w:t xml:space="preserve">Jana </w:t>
      </w:r>
      <w:r>
        <w:t>McWorter</w:t>
      </w:r>
      <w:r>
        <w:t xml:space="preserve"> reported SBEA/NBEA membership goal was 207 members and recruit at least 5 new members. At this </w:t>
      </w:r>
      <w:r>
        <w:t>time</w:t>
      </w:r>
      <w:r>
        <w:t xml:space="preserve"> we have 102 members.</w:t>
      </w:r>
    </w:p>
    <w:p>
      <w:pPr>
        <w:pStyle w:val="ListParagraph"/>
        <w:numPr>
          <w:ilvl w:val="0"/>
          <w:numId w:val="4"/>
        </w:numPr>
        <w:rPr>
          <w:rStyle w:val="Normal"/>
          <w:rFonts w:ascii="Times New Roman" w:hAnsi="Times New Roman"/>
          <w:sz w:val="24"/>
          <w:lang w:bidi="ar_SA" w:eastAsia="en_US" w:val="en_US"/>
        </w:rPr>
      </w:pPr>
      <w:r>
        <w:t xml:space="preserve">Cheryl </w:t>
      </w:r>
      <w:r>
        <w:t>Weidmaier</w:t>
      </w:r>
      <w:r>
        <w:t xml:space="preserve"> </w:t>
      </w:r>
      <w:r>
        <w:t xml:space="preserve">reported that the board will be taking nominations for the position of vice president, treasurer, </w:t>
      </w:r>
      <w:r>
        <w:t xml:space="preserve">SBEA membership chairperson, </w:t>
      </w:r>
      <w:r>
        <w:t>as well as District</w:t>
      </w:r>
      <w:r>
        <w:t xml:space="preserve"> II, IV, and VI Representatives.</w:t>
      </w:r>
    </w:p>
    <w:p>
      <w:pPr>
        <w:pStyle w:val="ListParagraph"/>
        <w:numPr>
          <w:ilvl w:val="0"/>
          <w:numId w:val="3"/>
        </w:numPr>
        <w:rPr>
          <w:rStyle w:val="Normal"/>
          <w:rFonts w:ascii="Times New Roman" w:hAnsi="Times New Roman"/>
          <w:sz w:val="24"/>
          <w:lang w:bidi="ar_SA" w:eastAsia="en_US" w:val="en_US"/>
        </w:rPr>
      </w:pPr>
      <w:r>
        <w:t>Presidential Committee Reports</w:t>
      </w:r>
    </w:p>
    <w:p>
      <w:pPr>
        <w:pStyle w:val="ListParagraph"/>
        <w:numPr>
          <w:ilvl w:val="0"/>
          <w:numId w:val="5"/>
        </w:numPr>
        <w:rPr>
          <w:rStyle w:val="Normal"/>
          <w:rFonts w:ascii="Times New Roman" w:hAnsi="Times New Roman"/>
          <w:sz w:val="24"/>
          <w:lang w:bidi="ar_SA" w:eastAsia="en_US" w:val="en_US"/>
        </w:rPr>
      </w:pPr>
      <w:r>
        <w:t>Jennifer Curry</w:t>
      </w:r>
      <w:r>
        <w:t xml:space="preserve"> reported that the ABEA website has been completely overhauled and remodeled. She will also be requesting bios and photos for proposed nominees for board positions. A report was also given on the ABEA social media accounts.</w:t>
      </w:r>
    </w:p>
    <w:p>
      <w:pPr>
        <w:pStyle w:val="ListParagraph"/>
        <w:numPr>
          <w:ilvl w:val="0"/>
          <w:numId w:val="5"/>
        </w:numPr>
        <w:rPr>
          <w:rStyle w:val="Normal"/>
          <w:rFonts w:ascii="Times New Roman" w:hAnsi="Times New Roman"/>
          <w:sz w:val="24"/>
          <w:lang w:bidi="ar_SA" w:eastAsia="en_US" w:val="en_US"/>
        </w:rPr>
      </w:pPr>
      <w:r>
        <w:t>Will</w:t>
      </w:r>
      <w:r>
        <w:t xml:space="preserve"> Douthard </w:t>
      </w:r>
      <w:r>
        <w:t xml:space="preserve">reported that FBLA mid-level has </w:t>
      </w:r>
      <w:r>
        <w:t>3,027</w:t>
      </w:r>
      <w:r>
        <w:t xml:space="preserve"> </w:t>
      </w:r>
      <w:r>
        <w:t>members and high school leve</w:t>
      </w:r>
      <w:r>
        <w:t>l 7,600</w:t>
      </w:r>
      <w:r>
        <w:t xml:space="preserve"> has members. State conference workshops will be held at the State House Convention Center and the Marriott Hotel to keep students in one location. The FBLA NLC will be held in Anaheim, California this summer. </w:t>
      </w:r>
      <w:r>
        <w:t xml:space="preserve">Philip </w:t>
      </w:r>
      <w:r>
        <w:t>Tew</w:t>
      </w:r>
      <w:r>
        <w:t xml:space="preserve"> reported that some PBL chapters are no longer active which has caused a drop in membership. There are currently 360 members in Arkansas PBL. The state conference will be held at the </w:t>
      </w:r>
      <w:r>
        <w:t>Wyndam</w:t>
      </w:r>
      <w:r>
        <w:t xml:space="preserve"> Hotel in North Little Rock and the NLC will be in Anaheim, California.</w:t>
      </w:r>
    </w:p>
    <w:p>
      <w:pPr>
        <w:pStyle w:val="ListParagraph"/>
        <w:numPr>
          <w:ilvl w:val="0"/>
          <w:numId w:val="5"/>
        </w:numPr>
        <w:rPr>
          <w:rStyle w:val="Normal"/>
          <w:rFonts w:ascii="Times New Roman" w:hAnsi="Times New Roman"/>
          <w:sz w:val="24"/>
          <w:lang w:bidi="ar_SA" w:eastAsia="en_US" w:val="en_US"/>
        </w:rPr>
      </w:pPr>
      <w:r>
        <w:t xml:space="preserve">Tonya </w:t>
      </w:r>
      <w:r>
        <w:t>Loe</w:t>
      </w:r>
      <w:r>
        <w:t xml:space="preserve"> will be updating the scholarship information and taking applications for the conference.</w:t>
      </w:r>
    </w:p>
    <w:p>
      <w:pPr>
        <w:rPr>
          <w:rFonts w:ascii="Times New Roman" w:hAnsi="Times New Roman"/>
          <w:sz w:val="24"/>
          <w:lang w:bidi="ar_SA" w:eastAsia="en_US" w:val="en_US"/>
        </w:rPr>
      </w:pPr>
    </w:p>
    <w:p>
      <w:pPr>
        <w:pStyle w:val="ListParagraph"/>
        <w:numPr>
          <w:ilvl w:val="0"/>
          <w:numId w:val="3"/>
        </w:numPr>
        <w:rPr>
          <w:rStyle w:val="Normal"/>
          <w:rFonts w:ascii="Times New Roman" w:hAnsi="Times New Roman"/>
          <w:sz w:val="24"/>
          <w:lang w:bidi="ar_SA" w:eastAsia="en_US" w:val="en_US"/>
        </w:rPr>
      </w:pPr>
      <w:r>
        <w:t>New Business</w:t>
      </w:r>
    </w:p>
    <w:p>
      <w:pPr>
        <w:pStyle w:val="ListParagraph"/>
        <w:numPr>
          <w:ilvl w:val="0"/>
          <w:numId w:val="6"/>
        </w:numPr>
        <w:rPr>
          <w:rStyle w:val="Normal"/>
          <w:rFonts w:ascii="Times New Roman" w:hAnsi="Times New Roman"/>
          <w:sz w:val="24"/>
          <w:lang w:bidi="ar_SA" w:eastAsia="en_US" w:val="en_US"/>
        </w:rPr>
      </w:pPr>
      <w:r>
        <w:t xml:space="preserve">A motion was made to accept the annual program of work by Tonya </w:t>
      </w:r>
      <w:r>
        <w:t>Loe</w:t>
      </w:r>
      <w:r>
        <w:t xml:space="preserve"> and seconded by Linda McAdams. Motion passed.</w:t>
      </w:r>
    </w:p>
    <w:p>
      <w:pPr>
        <w:pStyle w:val="ListParagraph"/>
        <w:numPr>
          <w:ilvl w:val="0"/>
          <w:numId w:val="6"/>
        </w:numPr>
        <w:rPr>
          <w:rStyle w:val="Normal"/>
          <w:rFonts w:ascii="Times New Roman" w:hAnsi="Times New Roman"/>
          <w:sz w:val="24"/>
          <w:lang w:bidi="ar_SA" w:eastAsia="en_US" w:val="en_US"/>
        </w:rPr>
      </w:pPr>
      <w:r>
        <w:t xml:space="preserve">A motion was made to increase conference registration from $100 to $120 for members, and non-member registration from $150 to $175 by Angie </w:t>
      </w:r>
      <w:r>
        <w:t>Kichline</w:t>
      </w:r>
      <w:r>
        <w:t xml:space="preserve"> and second Sheri Smith. Motion passed.</w:t>
      </w:r>
    </w:p>
    <w:p>
      <w:pPr>
        <w:pStyle w:val="ListParagraph"/>
        <w:numPr>
          <w:ilvl w:val="0"/>
          <w:numId w:val="6"/>
        </w:numPr>
        <w:rPr>
          <w:rStyle w:val="Normal"/>
          <w:rFonts w:ascii="Times New Roman" w:hAnsi="Times New Roman"/>
          <w:sz w:val="24"/>
          <w:lang w:bidi="ar_SA" w:eastAsia="en_US" w:val="en_US"/>
        </w:rPr>
      </w:pPr>
      <w:r>
        <w:t>Linda McAdams volunteered to be the door prize/Lunch chairperson.</w:t>
      </w:r>
    </w:p>
    <w:p>
      <w:pPr>
        <w:pStyle w:val="ListParagraph"/>
        <w:numPr>
          <w:ilvl w:val="0"/>
          <w:numId w:val="6"/>
        </w:numPr>
        <w:rPr>
          <w:rStyle w:val="Normal"/>
          <w:rFonts w:ascii="Times New Roman" w:hAnsi="Times New Roman"/>
          <w:sz w:val="24"/>
          <w:lang w:bidi="ar_SA" w:eastAsia="en_US" w:val="en_US"/>
        </w:rPr>
      </w:pPr>
      <w:r>
        <w:t xml:space="preserve">The conference theme for 2017 will be </w:t>
      </w:r>
      <w:r>
        <w:t xml:space="preserve">Boot </w:t>
      </w:r>
      <w:r>
        <w:t>Scootin</w:t>
      </w:r>
      <w:r>
        <w:t>’ With ABEA.</w:t>
      </w:r>
    </w:p>
    <w:p>
      <w:pPr>
        <w:pStyle w:val="ListParagraph"/>
        <w:numPr>
          <w:ilvl w:val="0"/>
          <w:numId w:val="6"/>
        </w:numPr>
        <w:rPr>
          <w:rStyle w:val="Normal"/>
          <w:rFonts w:ascii="Times New Roman" w:hAnsi="Times New Roman"/>
          <w:sz w:val="24"/>
          <w:lang w:bidi="ar_SA" w:eastAsia="en_US" w:val="en_US"/>
        </w:rPr>
      </w:pPr>
      <w:r>
        <w:t>Kelley Todd made a motion to accept the 2017 budget. Sheri Smith seconded the motion. The motion passed.</w:t>
      </w:r>
    </w:p>
    <w:p>
      <w:pPr>
        <w:pStyle w:val="ListParagraph"/>
        <w:ind w:left="1440"/>
        <w:rPr>
          <w:rStyle w:val="Normal"/>
          <w:rFonts w:ascii="Times New Roman" w:hAnsi="Times New Roman"/>
          <w:sz w:val="24"/>
          <w:lang w:bidi="ar_SA" w:eastAsia="en_US" w:val="en_US"/>
        </w:rPr>
      </w:pPr>
    </w:p>
    <w:p>
      <w:pPr>
        <w:pStyle w:val="ListParagraph"/>
        <w:ind w:left="0"/>
        <w:rPr>
          <w:rStyle w:val="Normal"/>
          <w:rFonts w:ascii="Times New Roman" w:hAnsi="Times New Roman"/>
          <w:sz w:val="24"/>
          <w:lang w:bidi="ar_SA" w:eastAsia="en_US" w:val="en_US"/>
        </w:rPr>
      </w:pPr>
    </w:p>
    <w:p>
      <w:pPr>
        <w:pStyle w:val="ListParagraph"/>
        <w:numPr>
          <w:ilvl w:val="0"/>
          <w:numId w:val="3"/>
        </w:numPr>
        <w:rPr>
          <w:rStyle w:val="Normal"/>
          <w:rFonts w:ascii="Times New Roman" w:hAnsi="Times New Roman"/>
          <w:sz w:val="24"/>
          <w:lang w:bidi="ar_SA" w:eastAsia="en_US" w:val="en_US"/>
        </w:rPr>
      </w:pPr>
      <w:r>
        <w:t>Announcements</w:t>
      </w:r>
    </w:p>
    <w:p>
      <w:pPr>
        <w:pStyle w:val="ListParagraph"/>
        <w:numPr>
          <w:ilvl w:val="0"/>
          <w:numId w:val="7"/>
        </w:numPr>
        <w:rPr>
          <w:rStyle w:val="Normal"/>
          <w:rFonts w:ascii="Times New Roman" w:hAnsi="Times New Roman"/>
          <w:sz w:val="24"/>
          <w:lang w:bidi="ar_SA" w:eastAsia="en_US" w:val="en_US"/>
        </w:rPr>
      </w:pPr>
      <w:r>
        <w:t>All ABEA Board documents will be stored in a shared folder</w:t>
      </w:r>
    </w:p>
    <w:p>
      <w:pPr>
        <w:pStyle w:val="ListParagraph"/>
        <w:numPr>
          <w:ilvl w:val="0"/>
          <w:numId w:val="7"/>
        </w:numPr>
        <w:rPr>
          <w:rStyle w:val="Normal"/>
          <w:rFonts w:ascii="Times New Roman" w:hAnsi="Times New Roman"/>
          <w:sz w:val="24"/>
          <w:lang w:bidi="ar_SA" w:eastAsia="en_US" w:val="en_US"/>
        </w:rPr>
      </w:pPr>
      <w:r>
        <w:t>Officers are asked to plan ahead for purchasing</w:t>
      </w:r>
    </w:p>
    <w:p>
      <w:pPr>
        <w:pStyle w:val="ListParagraph"/>
        <w:numPr>
          <w:ilvl w:val="0"/>
          <w:numId w:val="7"/>
        </w:numPr>
        <w:rPr>
          <w:rStyle w:val="Normal"/>
          <w:rFonts w:ascii="Times New Roman" w:hAnsi="Times New Roman"/>
          <w:sz w:val="24"/>
          <w:lang w:bidi="ar_SA" w:eastAsia="en_US" w:val="en_US"/>
        </w:rPr>
      </w:pPr>
      <w:r>
        <w:t>Officer attire for Tuesday of the conference is jeans, boots, and plaid. Wednesday we will wear official officer attire.</w:t>
      </w:r>
    </w:p>
    <w:p>
      <w:pPr>
        <w:rPr>
          <w:rFonts w:ascii="Times New Roman" w:hAnsi="Times New Roman"/>
          <w:sz w:val="24"/>
          <w:lang w:bidi="ar_SA" w:eastAsia="en_US" w:val="en_US"/>
        </w:rPr>
      </w:pPr>
    </w:p>
    <w:p>
      <w:pPr>
        <w:rPr>
          <w:rFonts w:ascii="Times New Roman" w:hAnsi="Times New Roman"/>
          <w:sz w:val="24"/>
          <w:lang w:bidi="ar_SA" w:eastAsia="en_US" w:val="en_US"/>
        </w:rPr>
      </w:pPr>
      <w:r>
        <w:t>Meeting adjourned at 11:11 a.m.</w:t>
      </w:r>
    </w:p>
    <w:p>
      <w:pPr>
        <w:rPr>
          <w:rFonts w:ascii="Times New Roman" w:hAnsi="Times New Roman"/>
          <w:sz w:val="24"/>
          <w:lang w:bidi="ar_SA" w:eastAsia="en_US" w:val="en_US"/>
        </w:rPr>
      </w:pPr>
      <w:bookmarkStart w:id="0" w:name="_GoBack"/>
      <w:bookmarkEnd w:id="0"/>
    </w:p>
    <w:p>
      <w:pPr>
        <w:rPr>
          <w:rFonts w:ascii="Times New Roman" w:hAnsi="Times New Roman"/>
          <w:sz w:val="24"/>
          <w:lang w:bidi="ar_SA" w:eastAsia="en_US" w:val="en_US"/>
        </w:rPr>
      </w:pPr>
    </w:p>
    <w:p>
      <w:pPr>
        <w:rPr>
          <w:rFonts w:ascii="Times New Roman" w:hAnsi="Times New Roman"/>
          <w:sz w:val="24"/>
          <w:lang w:bidi="ar_SA" w:eastAsia="en_US" w:val="en_US"/>
        </w:rPr>
      </w:pPr>
    </w:p>
    <w:p>
      <w:pPr>
        <w:rPr>
          <w:rFonts w:ascii="Times New Roman" w:hAnsi="Times New Roman"/>
          <w:sz w:val="24"/>
          <w:lang w:bidi="ar_SA" w:eastAsia="en_US" w:val="en_US"/>
        </w:rPr>
      </w:pPr>
    </w:p>
    <w:p>
      <w:pPr>
        <w:rPr>
          <w:rFonts w:ascii="Times New Roman" w:hAnsi="Times New Roman"/>
          <w:sz w:val="24"/>
          <w:lang w:bidi="ar_SA" w:eastAsia="en_US" w:val="en_US"/>
        </w:rPr>
      </w:pPr>
    </w:p>
    <w:p>
      <w:pPr>
        <w:rPr>
          <w:rFonts w:ascii="Times New Roman" w:hAnsi="Times New Roman"/>
          <w:sz w:val="24"/>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7BD881FE"/>
    <w:numStyleLink w:val=""/>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multiLevelType w:val="hybridMultilevel"/>
    <w:tmpl w:val="B4860DF6"/>
    <w:numStyleLink w:val=""/>
    <w:lvl w:ilvl="0">
      <w:start w:val="1"/>
      <w:numFmt w:val="upp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
    <w:multiLevelType w:val="hybridMultilevel"/>
    <w:tmpl w:val="65608578"/>
    <w:numStyleLink w:val=""/>
    <w:lvl w:ilvl="0">
      <w:start w:val="1"/>
      <w:numFmt w:val="upp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3">
    <w:multiLevelType w:val="hybridMultilevel"/>
    <w:tmpl w:val="26E69590"/>
    <w:numStyleLink w:val=""/>
    <w:lvl w:ilvl="0">
      <w:start w:val="1"/>
      <w:numFmt w:val="upp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4">
    <w:multiLevelType w:val="hybridMultilevel"/>
    <w:tmpl w:val="A3381F88"/>
    <w:numStyleLink w:val=""/>
    <w:lvl w:ilvl="0">
      <w:start w:val="1"/>
      <w:numFmt w:val="upp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5">
    <w:multiLevelType w:val="hybridMultilevel"/>
    <w:tmpl w:val="BD8EA1FE"/>
    <w:numStyleLink w:val=""/>
    <w:lvl w:ilvl="0">
      <w:start w:val="1"/>
      <w:numFmt w:val="upperLetter"/>
      <w:lvlText w:val="%1."/>
      <w:lvlJc w:val="left"/>
      <w:pPr>
        <w:ind w:hanging="360" w:left="1440"/>
      </w:pPr>
      <w:rPr>
        <w:rFonts w:ascii="Times New Roman" w:hAnsi="Times New Roman"/>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6">
    <w:multiLevelType w:val="hybridMultilevel"/>
    <w:tmpl w:val="8D5EDA46"/>
    <w:numStyleLink w:val=""/>
    <w:lvl w:ilvl="0">
      <w:start w:val="1"/>
      <w:numFmt w:val="upperLetter"/>
      <w:lvlText w:val="%1."/>
      <w:lvlJc w:val="left"/>
      <w:pPr>
        <w:ind w:hanging="360" w:left="1620"/>
      </w:pPr>
      <w:rPr>
        <w:rFonts w:ascii="Times New Roman" w:hAnsi="Times New Roman"/>
        <w:sz w:val="24"/>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DC"/>
    <w:rsid w:val="00166D4F"/>
    <w:rsid w:val="001A12BB"/>
    <w:rsid w:val="002F20E9"/>
    <w:rsid w:val="00341BD0"/>
    <w:rsid w:val="005958D1"/>
    <w:rsid w:val="005F6B80"/>
    <w:rsid w:val="00620315"/>
    <w:rsid w:val="006A1C51"/>
    <w:rsid w:val="007860F8"/>
    <w:rsid w:val="008B5ADB"/>
    <w:rsid w:val="009065D9"/>
    <w:rsid w:val="00954EDC"/>
    <w:rsid w:val="009B48A8"/>
    <w:rsid w:val="00A179B6"/>
    <w:rsid w:val="00CC3996"/>
    <w:rsid w:val="00D53EE4"/>
    <w:rsid w:val="00E755AE"/>
    <w:rsid w:val="00FD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2</Pages>
  <Words>465</Words>
  <Characters>2615</Characters>
  <Lines>22</Lines>
  <Paragraphs>6</Paragraphs>
  <TotalTime>1206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3051</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Balducci</dc:creator>
  <cp:keywords/>
  <dc:description/>
  <cp:lastModifiedBy>Holly Balducci</cp:lastModifiedBy>
  <cp:revision>1</cp:revision>
  <dcterms:created xsi:type="dcterms:W3CDTF">2017-01-22T20:15:00Z</dcterms:created>
  <dcterms:modified xsi:type="dcterms:W3CDTF">2017-01-23T17:13:00Z</dcterms:modified>
</cp:coreProperties>
</file>